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仿宋" w:cs="宋体"/>
          <w:b/>
          <w:bCs w:val="0"/>
          <w:sz w:val="44"/>
          <w:szCs w:val="44"/>
          <w:lang w:val="en-US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附件2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883" w:firstLineChars="196"/>
        <w:jc w:val="both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Cs/>
          <w:kern w:val="2"/>
          <w:sz w:val="44"/>
          <w:szCs w:val="44"/>
          <w:lang w:val="en-US" w:eastAsia="zh-CN" w:bidi="ar"/>
        </w:rPr>
        <w:t>2016年甘肃（兰州）台湾名品博览会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1343" w:firstLineChars="298"/>
        <w:jc w:val="both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kern w:val="2"/>
          <w:sz w:val="44"/>
          <w:szCs w:val="44"/>
          <w:lang w:val="en-US" w:eastAsia="zh-CN" w:bidi="ar"/>
        </w:rPr>
        <w:t>一对一采购对接洽谈会参会回执</w:t>
      </w:r>
      <w:bookmarkEnd w:id="0"/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center"/>
        <w:rPr>
          <w:rFonts w:hint="eastAsia" w:ascii="华文楷体" w:hAnsi="华文楷体" w:eastAsia="华文楷体" w:cs="华文楷体"/>
          <w:sz w:val="36"/>
          <w:szCs w:val="36"/>
          <w:lang w:val="en-US"/>
        </w:rPr>
      </w:pPr>
    </w:p>
    <w:tbl>
      <w:tblPr>
        <w:tblStyle w:val="3"/>
        <w:tblW w:w="86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shd w:val="clea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933"/>
        <w:gridCol w:w="57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shd w:val="clea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1" w:hRule="atLeast"/>
          <w:jc w:val="center"/>
        </w:trPr>
        <w:tc>
          <w:tcPr>
            <w:tcW w:w="293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仿宋" w:cs="PMingLiU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仿宋" w:cs="PMingLiU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公司名称</w:t>
            </w:r>
          </w:p>
        </w:tc>
        <w:tc>
          <w:tcPr>
            <w:tcW w:w="5727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仿宋" w:cs="PMingLiU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shd w:val="clea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5" w:hRule="atLeast"/>
          <w:jc w:val="center"/>
        </w:trPr>
        <w:tc>
          <w:tcPr>
            <w:tcW w:w="293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仿宋" w:cs="PMingLiU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仿宋" w:cs="PMingLiU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地址</w:t>
            </w:r>
          </w:p>
        </w:tc>
        <w:tc>
          <w:tcPr>
            <w:tcW w:w="57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仿宋" w:cs="PMingLiU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0" w:hRule="atLeast"/>
          <w:jc w:val="center"/>
        </w:trPr>
        <w:tc>
          <w:tcPr>
            <w:tcW w:w="293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仿宋" w:cs="PMingLiU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仿宋" w:cs="PMingLiU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电话</w:t>
            </w:r>
          </w:p>
        </w:tc>
        <w:tc>
          <w:tcPr>
            <w:tcW w:w="57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仿宋" w:cs="PMingLiU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shd w:val="clea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2" w:hRule="atLeast"/>
          <w:jc w:val="center"/>
        </w:trPr>
        <w:tc>
          <w:tcPr>
            <w:tcW w:w="293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仿宋" w:cs="PMingLiU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仿宋" w:cs="PMingLiU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传真</w:t>
            </w:r>
          </w:p>
        </w:tc>
        <w:tc>
          <w:tcPr>
            <w:tcW w:w="57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仿宋" w:cs="PMingLiU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shd w:val="clea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2" w:hRule="atLeast"/>
          <w:jc w:val="center"/>
        </w:trPr>
        <w:tc>
          <w:tcPr>
            <w:tcW w:w="293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仿宋" w:cs="PMingLiU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仿宋" w:cs="PMingLiU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网址</w:t>
            </w:r>
          </w:p>
        </w:tc>
        <w:tc>
          <w:tcPr>
            <w:tcW w:w="57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仿宋" w:cs="PMingLiU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8" w:hRule="atLeast"/>
          <w:jc w:val="center"/>
        </w:trPr>
        <w:tc>
          <w:tcPr>
            <w:tcW w:w="293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仿宋" w:cs="PMingLiU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仿宋" w:cs="PMingLiU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成立年度</w:t>
            </w:r>
          </w:p>
        </w:tc>
        <w:tc>
          <w:tcPr>
            <w:tcW w:w="57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仿宋" w:cs="PMingLiU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5" w:hRule="atLeast"/>
          <w:jc w:val="center"/>
        </w:trPr>
        <w:tc>
          <w:tcPr>
            <w:tcW w:w="293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仿宋" w:cs="PMingLiU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仿宋" w:cs="PMingLiU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员工人数</w:t>
            </w:r>
          </w:p>
        </w:tc>
        <w:tc>
          <w:tcPr>
            <w:tcW w:w="57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仿宋" w:cs="PMingLiU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84" w:hRule="atLeast"/>
          <w:jc w:val="center"/>
        </w:trPr>
        <w:tc>
          <w:tcPr>
            <w:tcW w:w="293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仿宋" w:cs="PMingLiU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仿宋" w:cs="PMingLiU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2015年营业额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仿宋" w:cs="PMingLiU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仿宋" w:cs="PMingLiU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(美元)</w:t>
            </w:r>
          </w:p>
        </w:tc>
        <w:tc>
          <w:tcPr>
            <w:tcW w:w="57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仿宋" w:cs="PMingLiU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shd w:val="clea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0" w:hRule="atLeast"/>
          <w:jc w:val="center"/>
        </w:trPr>
        <w:tc>
          <w:tcPr>
            <w:tcW w:w="293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仿宋" w:cs="PMingLiU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仿宋" w:cs="PMingLiU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采购商姓名</w:t>
            </w:r>
          </w:p>
        </w:tc>
        <w:tc>
          <w:tcPr>
            <w:tcW w:w="57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仿宋" w:cs="PMingLiU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shd w:val="clea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8" w:hRule="atLeast"/>
          <w:jc w:val="center"/>
        </w:trPr>
        <w:tc>
          <w:tcPr>
            <w:tcW w:w="293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仿宋" w:cs="PMingLiU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仿宋" w:cs="PMingLiU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采购商职称</w:t>
            </w:r>
          </w:p>
        </w:tc>
        <w:tc>
          <w:tcPr>
            <w:tcW w:w="57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仿宋" w:cs="PMingLiU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shd w:val="clea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1" w:hRule="atLeast"/>
          <w:jc w:val="center"/>
        </w:trPr>
        <w:tc>
          <w:tcPr>
            <w:tcW w:w="293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仿宋" w:cs="PMingLiU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仿宋" w:cs="PMingLiU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采购商邮箱</w:t>
            </w:r>
          </w:p>
        </w:tc>
        <w:tc>
          <w:tcPr>
            <w:tcW w:w="57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仿宋" w:cs="PMingLiU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shd w:val="clea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6" w:hRule="atLeast"/>
          <w:jc w:val="center"/>
        </w:trPr>
        <w:tc>
          <w:tcPr>
            <w:tcW w:w="293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仿宋" w:cs="PMingLiU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仿宋" w:cs="PMingLiU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联络手机</w:t>
            </w:r>
          </w:p>
        </w:tc>
        <w:tc>
          <w:tcPr>
            <w:tcW w:w="57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仿宋" w:cs="PMingLiU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shd w:val="clea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2" w:hRule="atLeast"/>
          <w:jc w:val="center"/>
        </w:trPr>
        <w:tc>
          <w:tcPr>
            <w:tcW w:w="293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仿宋" w:cs="PMingLiU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仿宋" w:cs="PMingLiU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拟对台采购项目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仿宋" w:cs="PMingLiU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仿宋" w:cs="PMingLiU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(请详填规格)</w:t>
            </w:r>
          </w:p>
        </w:tc>
        <w:tc>
          <w:tcPr>
            <w:tcW w:w="57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40" w:beforeAutospacing="0" w:after="40" w:afterAutospacing="0"/>
              <w:ind w:left="0" w:right="0"/>
              <w:jc w:val="center"/>
              <w:rPr>
                <w:rFonts w:hint="eastAsia" w:ascii="宋体" w:hAnsi="宋体" w:eastAsia="仿宋" w:cs="宋体"/>
                <w:sz w:val="28"/>
                <w:szCs w:val="28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shd w:val="clea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84" w:hRule="atLeast"/>
          <w:jc w:val="center"/>
        </w:trPr>
        <w:tc>
          <w:tcPr>
            <w:tcW w:w="293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仿宋" w:cs="PMingLiU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仿宋" w:cs="PMingLiU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拟采购金额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仿宋" w:cs="宋体"/>
                <w:sz w:val="28"/>
                <w:szCs w:val="28"/>
                <w:bdr w:val="none" w:color="auto" w:sz="0" w:space="0"/>
                <w:vertAlign w:val="superscript"/>
                <w:lang w:val="en-US"/>
              </w:rPr>
            </w:pPr>
            <w:r>
              <w:rPr>
                <w:rFonts w:hint="eastAsia" w:ascii="宋体" w:hAnsi="宋体" w:eastAsia="仿宋" w:cs="PMingLiU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（美元）</w:t>
            </w:r>
          </w:p>
        </w:tc>
        <w:tc>
          <w:tcPr>
            <w:tcW w:w="57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仿宋" w:cs="PMingLiU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68" w:hRule="atLeast"/>
          <w:jc w:val="center"/>
        </w:trPr>
        <w:tc>
          <w:tcPr>
            <w:tcW w:w="293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仿宋" w:cs="PMingLiU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仿宋" w:cs="PMingLiU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公司简介</w:t>
            </w:r>
          </w:p>
        </w:tc>
        <w:tc>
          <w:tcPr>
            <w:tcW w:w="572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仿宋" w:cs="PMingLiU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</w:p>
        </w:tc>
      </w:tr>
    </w:tbl>
    <w:p>
      <w:pPr/>
    </w:p>
    <w:sectPr>
      <w:pgSz w:w="12240" w:h="15840"/>
      <w:pgMar w:top="1440" w:right="1800" w:bottom="1440" w:left="1800" w:header="720" w:footer="720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@方正小标宋简体">
    <w:altName w:val="宋体"/>
    <w:panose1 w:val="00000000000000000000"/>
    <w:charset w:val="86"/>
    <w:family w:val="auto"/>
    <w:pitch w:val="default"/>
    <w:sig w:usb0="00000000" w:usb1="080E0000" w:usb2="00000000" w:usb3="00000000" w:csb0="00040000" w:csb1="00000000"/>
  </w:font>
  <w:font w:name="PMingLiU">
    <w:altName w:val="PMingLiU-ExtB"/>
    <w:panose1 w:val="02020500000000000000"/>
    <w:charset w:val="88"/>
    <w:family w:val="auto"/>
    <w:pitch w:val="variable"/>
    <w:sig w:usb0="00000001" w:usb1="08080000" w:usb2="00000010" w:usb3="00000000" w:csb0="00100000" w:csb1="00000000"/>
  </w:font>
  <w:font w:name="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2000019F" w:csb1="00000000"/>
  </w:font>
  <w:font w:name="方正小标宋简体">
    <w:altName w:val="Microsoft YaHei UI"/>
    <w:panose1 w:val="00000000000000000000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仿宋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华文楷体">
    <w:altName w:val="Malgun Gothic Semilight"/>
    <w:panose1 w:val="00000000000000000000"/>
    <w:charset w:val="86"/>
    <w:family w:val="auto"/>
    <w:pitch w:val="default"/>
    <w:sig w:usb0="00000000" w:usb1="080F0000" w:usb2="00000010" w:usb3="00000000" w:csb0="0004009F" w:csb1="00000000"/>
  </w:font>
  <w:font w:name="@华文楷体">
    <w:altName w:val="宋体"/>
    <w:panose1 w:val="00000000000000000000"/>
    <w:charset w:val="86"/>
    <w:family w:val="auto"/>
    <w:pitch w:val="default"/>
    <w:sig w:usb0="00000000" w:usb1="080F0000" w:usb2="00000010" w:usb3="00000000" w:csb0="0004009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PMingLiU">
    <w:altName w:val="PMingLiU-ExtB"/>
    <w:panose1 w:val="02020500000000000000"/>
    <w:charset w:val="88"/>
    <w:family w:val="auto"/>
    <w:pitch w:val="variable"/>
    <w:sig w:usb0="00000001" w:usb1="08080000" w:usb2="00000010" w:usb3="00000000" w:csb0="00100000" w:csb1="00000000"/>
  </w:font>
  <w:font w:name="Microsoft YaHei UI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PMingLiU-ExtB">
    <w:panose1 w:val="02020500000000000000"/>
    <w:charset w:val="00"/>
    <w:family w:val="auto"/>
    <w:pitch w:val="default"/>
    <w:sig w:usb0="8000002F" w:usb1="02000008" w:usb2="00000000" w:usb3="00000000" w:csb0="00100001" w:csb1="00000000"/>
  </w:font>
  <w:font w:name="PMingLiU-ExtB">
    <w:panose1 w:val="02020500000000000000"/>
    <w:charset w:val="00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B13E63"/>
    <w:rsid w:val="1CB13E6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2016-03-17T01:28:00Z</dcterms:created>
  <dc:creator>Administrator</dc:creator>
  <cp:lastModifiedBy>Administrator</cp:lastModifiedBy>
  <dcterms:modified xsi:type="dcterms:W3CDTF">2016-03-17T01:29:28Z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